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1AB5" w14:textId="08B29890" w:rsidR="004C5E53" w:rsidRPr="002B3CA5" w:rsidRDefault="00E250A2">
      <w:pPr>
        <w:pStyle w:val="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PUBLIC WORKS COMMITTEE </w:t>
      </w:r>
    </w:p>
    <w:p w14:paraId="062A745D" w14:textId="77777777" w:rsidR="004C5E53" w:rsidRPr="002B3CA5" w:rsidRDefault="00203455">
      <w:pPr>
        <w:pStyle w:val="Subtitle"/>
        <w:jc w:val="center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MEETING AGENDA</w:t>
      </w:r>
    </w:p>
    <w:tbl>
      <w:tblPr>
        <w:tblStyle w:val="TableGrid"/>
        <w:tblW w:w="8640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C5E53" w:rsidRPr="00EC38C4" w14:paraId="64C8F0E0" w14:textId="77777777" w:rsidTr="0049638C">
        <w:trPr>
          <w:trHeight w:val="533"/>
          <w:jc w:val="center"/>
        </w:trPr>
        <w:tc>
          <w:tcPr>
            <w:tcW w:w="2880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EC8C3" w14:textId="77777777" w:rsidR="004C5E53" w:rsidRPr="00EC38C4" w:rsidRDefault="00203455" w:rsidP="0049638C">
            <w:pPr>
              <w:spacing w:after="2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C38C4">
              <w:rPr>
                <w:rFonts w:ascii="Times New Roman" w:hAnsi="Times New Roman" w:cs="Times New Roman"/>
                <w:b/>
                <w:color w:val="2E74B5"/>
                <w:szCs w:val="20"/>
              </w:rPr>
              <w:t>DATE</w:t>
            </w:r>
          </w:p>
          <w:p w14:paraId="2328A46D" w14:textId="27661696" w:rsidR="004C5E53" w:rsidRPr="00EC38C4" w:rsidRDefault="00E250A2" w:rsidP="0049638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/>
                <w:szCs w:val="20"/>
              </w:rPr>
              <w:t>Thursday</w:t>
            </w:r>
            <w:r w:rsidR="00203455"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t xml:space="preserve">, </w:t>
            </w:r>
            <w:r w:rsidR="00DD3696"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t>October</w:t>
            </w:r>
            <w:r w:rsidR="00203455"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color w:val="17365D"/>
                <w:szCs w:val="20"/>
              </w:rPr>
              <w:t>5</w:t>
            </w:r>
            <w:r w:rsidR="00203455"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t>, 2026</w:t>
            </w:r>
          </w:p>
        </w:tc>
        <w:tc>
          <w:tcPr>
            <w:tcW w:w="2880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8BD4A" w14:textId="77777777" w:rsidR="004C5E53" w:rsidRPr="00EC38C4" w:rsidRDefault="00203455" w:rsidP="0049638C">
            <w:pPr>
              <w:spacing w:after="2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C38C4">
              <w:rPr>
                <w:rFonts w:ascii="Times New Roman" w:hAnsi="Times New Roman" w:cs="Times New Roman"/>
                <w:b/>
                <w:color w:val="2E74B5"/>
                <w:szCs w:val="20"/>
              </w:rPr>
              <w:t>TIME</w:t>
            </w:r>
          </w:p>
          <w:p w14:paraId="40C2BBF7" w14:textId="36748FF8" w:rsidR="004C5E53" w:rsidRPr="00EC38C4" w:rsidRDefault="00E250A2" w:rsidP="0049638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/>
                <w:szCs w:val="20"/>
              </w:rPr>
              <w:t>10:30 a.</w:t>
            </w:r>
            <w:r w:rsidR="00A4739A">
              <w:rPr>
                <w:rFonts w:ascii="Times New Roman" w:hAnsi="Times New Roman" w:cs="Times New Roman"/>
                <w:b/>
                <w:color w:val="17365D"/>
                <w:szCs w:val="20"/>
              </w:rPr>
              <w:t>m</w:t>
            </w:r>
            <w:r w:rsidR="00203455"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t>.</w:t>
            </w:r>
          </w:p>
        </w:tc>
        <w:tc>
          <w:tcPr>
            <w:tcW w:w="2880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1C4C8" w14:textId="77777777" w:rsidR="004C5E53" w:rsidRPr="00EC38C4" w:rsidRDefault="00203455" w:rsidP="0049638C">
            <w:pPr>
              <w:spacing w:after="2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C38C4">
              <w:rPr>
                <w:rFonts w:ascii="Times New Roman" w:hAnsi="Times New Roman" w:cs="Times New Roman"/>
                <w:b/>
                <w:color w:val="2E74B5"/>
                <w:szCs w:val="20"/>
              </w:rPr>
              <w:t>LOCATION</w:t>
            </w:r>
          </w:p>
          <w:p w14:paraId="03D6DC2A" w14:textId="77777777" w:rsidR="004C5E53" w:rsidRPr="00EC38C4" w:rsidRDefault="00203455" w:rsidP="0049638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t>Village Board Room</w:t>
            </w:r>
            <w:r w:rsidRPr="00EC38C4">
              <w:rPr>
                <w:rFonts w:ascii="Times New Roman" w:hAnsi="Times New Roman" w:cs="Times New Roman"/>
                <w:b/>
                <w:color w:val="17365D"/>
                <w:szCs w:val="20"/>
              </w:rPr>
              <w:br/>
              <w:t>30 South First Street</w:t>
            </w:r>
          </w:p>
        </w:tc>
      </w:tr>
    </w:tbl>
    <w:p w14:paraId="0BCDB55E" w14:textId="77777777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1. CALL TO ORDER</w:t>
      </w:r>
    </w:p>
    <w:p w14:paraId="6DB39184" w14:textId="77777777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2. ROLL CALL</w:t>
      </w:r>
    </w:p>
    <w:p w14:paraId="1CE261E7" w14:textId="0F3E97D6" w:rsidR="004C5E53" w:rsidRPr="002B3CA5" w:rsidRDefault="00A4739A" w:rsidP="003C6527">
      <w:pPr>
        <w:pStyle w:val="AgendaDetail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Joshua Janikowski, Paul Olson, Jaci Stelzner, Allen Mankiewicz</w:t>
      </w:r>
    </w:p>
    <w:p w14:paraId="33D29297" w14:textId="77777777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3. PUBLIC PARTICIPATION</w:t>
      </w:r>
    </w:p>
    <w:p w14:paraId="304E831F" w14:textId="77777777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4. APPROVAL OF MINUTES</w:t>
      </w:r>
    </w:p>
    <w:p w14:paraId="4F09150D" w14:textId="1109BFD8" w:rsidR="004C5E53" w:rsidRPr="002B3CA5" w:rsidRDefault="00203455" w:rsidP="003C6527">
      <w:pPr>
        <w:pStyle w:val="AgendaDetail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 xml:space="preserve">Consideration and possible action to approve the minutes of </w:t>
      </w:r>
      <w:r w:rsidR="00253E2F">
        <w:rPr>
          <w:rFonts w:ascii="Times New Roman" w:hAnsi="Times New Roman" w:cs="Times New Roman"/>
        </w:rPr>
        <w:t>September</w:t>
      </w:r>
      <w:r w:rsidRPr="002B3CA5">
        <w:rPr>
          <w:rFonts w:ascii="Times New Roman" w:hAnsi="Times New Roman" w:cs="Times New Roman"/>
        </w:rPr>
        <w:t xml:space="preserve"> 1</w:t>
      </w:r>
      <w:r w:rsidR="00253E2F">
        <w:rPr>
          <w:rFonts w:ascii="Times New Roman" w:hAnsi="Times New Roman" w:cs="Times New Roman"/>
        </w:rPr>
        <w:t>4</w:t>
      </w:r>
      <w:r w:rsidRPr="002B3CA5">
        <w:rPr>
          <w:rFonts w:ascii="Times New Roman" w:hAnsi="Times New Roman" w:cs="Times New Roman"/>
        </w:rPr>
        <w:t>, 2026.</w:t>
      </w:r>
    </w:p>
    <w:p w14:paraId="2A7976EE" w14:textId="60B5633C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 xml:space="preserve">5. </w:t>
      </w:r>
      <w:r w:rsidR="00C62F4A">
        <w:rPr>
          <w:rFonts w:ascii="Times New Roman" w:hAnsi="Times New Roman" w:cs="Times New Roman"/>
        </w:rPr>
        <w:t>Communicatio</w:t>
      </w:r>
      <w:r w:rsidR="00BA1647">
        <w:rPr>
          <w:rFonts w:ascii="Times New Roman" w:hAnsi="Times New Roman" w:cs="Times New Roman"/>
        </w:rPr>
        <w:t>ns</w:t>
      </w:r>
    </w:p>
    <w:p w14:paraId="3BE09745" w14:textId="47023E7C" w:rsidR="004C5E53" w:rsidRPr="002B3CA5" w:rsidRDefault="00BA1647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from resident for a crosswalk consideration on Grant St. between Coughlin and Marble Park</w:t>
      </w:r>
    </w:p>
    <w:p w14:paraId="5F14DA62" w14:textId="422A7CE7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 xml:space="preserve">6. </w:t>
      </w:r>
      <w:r w:rsidR="00371C7F">
        <w:rPr>
          <w:rFonts w:ascii="Times New Roman" w:hAnsi="Times New Roman" w:cs="Times New Roman"/>
        </w:rPr>
        <w:t>Public Works Director’s Report</w:t>
      </w:r>
    </w:p>
    <w:p w14:paraId="3E0ACE9F" w14:textId="77777777" w:rsidR="004C5E53" w:rsidRPr="002B3CA5" w:rsidRDefault="00203455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Personnel and organizational updates</w:t>
      </w:r>
    </w:p>
    <w:p w14:paraId="3FA58E9E" w14:textId="77777777" w:rsidR="004C5E53" w:rsidRPr="002B3CA5" w:rsidRDefault="00203455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Financial position and budget performance</w:t>
      </w:r>
    </w:p>
    <w:p w14:paraId="4D5D099B" w14:textId="77777777" w:rsidR="004C5E53" w:rsidRPr="002B3CA5" w:rsidRDefault="00203455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Capital projects and operational improvements</w:t>
      </w:r>
    </w:p>
    <w:p w14:paraId="054660B8" w14:textId="77777777" w:rsidR="004C5E53" w:rsidRPr="002B3CA5" w:rsidRDefault="00203455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Economic development and financial impacts</w:t>
      </w:r>
    </w:p>
    <w:p w14:paraId="77F92B69" w14:textId="77777777" w:rsidR="004C5E53" w:rsidRDefault="00203455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Risk, compliance, and upcoming decisions</w:t>
      </w:r>
    </w:p>
    <w:p w14:paraId="43BA0D4E" w14:textId="78A75A77" w:rsidR="00554F83" w:rsidRPr="002B3CA5" w:rsidRDefault="00554F83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Partnerships &amp; Subcontractor</w:t>
      </w:r>
      <w:r w:rsidR="00EF5CFF">
        <w:rPr>
          <w:rFonts w:ascii="Times New Roman" w:hAnsi="Times New Roman" w:cs="Times New Roman"/>
        </w:rPr>
        <w:t xml:space="preserve"> reviews</w:t>
      </w:r>
    </w:p>
    <w:p w14:paraId="2D0360AB" w14:textId="77777777" w:rsidR="004C5E53" w:rsidRDefault="00203455" w:rsidP="003C6527">
      <w:pPr>
        <w:pStyle w:val="AgendaDetail"/>
        <w:numPr>
          <w:ilvl w:val="0"/>
          <w:numId w:val="1"/>
        </w:numPr>
        <w:spacing w:line="240" w:lineRule="auto"/>
        <w:ind w:left="547" w:hanging="259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Committee questions and administrative direction, if appropriate</w:t>
      </w:r>
    </w:p>
    <w:p w14:paraId="14DF4BB2" w14:textId="77777777" w:rsidR="00860A53" w:rsidRDefault="00C739F0" w:rsidP="00C739F0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b/>
          <w:bCs/>
          <w:color w:val="1F497D" w:themeColor="text2"/>
        </w:rPr>
      </w:pPr>
      <w:r w:rsidRPr="00860A53">
        <w:rPr>
          <w:rFonts w:ascii="Times New Roman" w:hAnsi="Times New Roman" w:cs="Times New Roman"/>
          <w:b/>
          <w:bCs/>
          <w:color w:val="1F497D" w:themeColor="text2"/>
        </w:rPr>
        <w:t>7. MACMAHON REPORT – Brad Werner</w:t>
      </w:r>
    </w:p>
    <w:p w14:paraId="5AF9A6A8" w14:textId="5A1A5CE5" w:rsidR="00371C7F" w:rsidRPr="00860A53" w:rsidRDefault="00860A53" w:rsidP="00C739F0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b/>
          <w:bCs/>
          <w:color w:val="1F497D" w:themeColor="text2"/>
        </w:rPr>
      </w:pPr>
      <w:r>
        <w:rPr>
          <w:rFonts w:ascii="Times New Roman" w:hAnsi="Times New Roman" w:cs="Times New Roman"/>
          <w:b/>
          <w:bCs/>
          <w:color w:val="1F497D" w:themeColor="text2"/>
        </w:rPr>
        <w:t xml:space="preserve">8. MCO REPORT – Director </w:t>
      </w:r>
      <w:r w:rsidR="0026583C">
        <w:rPr>
          <w:rFonts w:ascii="Times New Roman" w:hAnsi="Times New Roman" w:cs="Times New Roman"/>
          <w:b/>
          <w:bCs/>
          <w:color w:val="1F497D" w:themeColor="text2"/>
        </w:rPr>
        <w:t>Mankiewicz</w:t>
      </w:r>
      <w:r w:rsidR="00C739F0" w:rsidRPr="00860A53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</w:p>
    <w:p w14:paraId="75A04DF8" w14:textId="7AD80993" w:rsidR="004C5E53" w:rsidRPr="002B3CA5" w:rsidRDefault="0026583C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203455" w:rsidRPr="002B3CA5">
        <w:rPr>
          <w:rFonts w:ascii="Times New Roman" w:hAnsi="Times New Roman" w:cs="Times New Roman"/>
        </w:rPr>
        <w:t xml:space="preserve"> OLD BUSINESS</w:t>
      </w:r>
    </w:p>
    <w:p w14:paraId="21DC18BC" w14:textId="16B9E998" w:rsidR="004C5E53" w:rsidRDefault="00A66294" w:rsidP="00A66294">
      <w:pPr>
        <w:pStyle w:val="AgendaDetail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 on 2026 road construction projects</w:t>
      </w:r>
    </w:p>
    <w:p w14:paraId="2F6AF010" w14:textId="37F88F30" w:rsidR="00A66294" w:rsidRDefault="00A66294" w:rsidP="00A66294">
      <w:pPr>
        <w:pStyle w:val="AgendaDetail"/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assessment letters</w:t>
      </w:r>
    </w:p>
    <w:p w14:paraId="0F833E0E" w14:textId="0F37342B" w:rsidR="00A66294" w:rsidRPr="002B3CA5" w:rsidRDefault="00A66294" w:rsidP="00A66294">
      <w:pPr>
        <w:pStyle w:val="AgendaDetail"/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Punch list items</w:t>
      </w:r>
    </w:p>
    <w:p w14:paraId="13AD9EAB" w14:textId="7831BBDA" w:rsidR="004C5E53" w:rsidRDefault="0026583C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 w:rsidR="00203455" w:rsidRPr="002B3CA5">
        <w:rPr>
          <w:rFonts w:ascii="Times New Roman" w:hAnsi="Times New Roman" w:cs="Times New Roman"/>
        </w:rPr>
        <w:t xml:space="preserve"> NEW BUSINESS</w:t>
      </w:r>
    </w:p>
    <w:p w14:paraId="7480316F" w14:textId="2AFD17D0" w:rsidR="00A64EF1" w:rsidRPr="001F2A3C" w:rsidRDefault="7EC7FAC9" w:rsidP="009B367B">
      <w:pPr>
        <w:pStyle w:val="AgendaHeading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 w:val="0"/>
          <w:bCs/>
          <w:color w:val="000000" w:themeColor="text1"/>
          <w:szCs w:val="20"/>
        </w:rPr>
      </w:pPr>
      <w:r w:rsidRPr="7EC7FAC9">
        <w:rPr>
          <w:rFonts w:ascii="Times New Roman" w:hAnsi="Times New Roman" w:cs="Times New Roman"/>
          <w:b w:val="0"/>
          <w:color w:val="000000" w:themeColor="text1"/>
        </w:rPr>
        <w:t xml:space="preserve">Discuss and review the newly created 10 – year CIP </w:t>
      </w:r>
    </w:p>
    <w:p w14:paraId="1EB578E9" w14:textId="1198FBA2" w:rsidR="7EC7FAC9" w:rsidRDefault="7EC7FAC9" w:rsidP="7EC7FAC9">
      <w:pPr>
        <w:pStyle w:val="AgendaHeading"/>
        <w:numPr>
          <w:ilvl w:val="0"/>
          <w:numId w:val="3"/>
        </w:numPr>
        <w:spacing w:line="240" w:lineRule="auto"/>
      </w:pPr>
      <w:r w:rsidRPr="7EC7FAC9">
        <w:rPr>
          <w:rFonts w:ascii="Times New Roman" w:eastAsia="Times New Roman" w:hAnsi="Times New Roman" w:cs="Times New Roman"/>
          <w:b w:val="0"/>
          <w:color w:val="000000" w:themeColor="text1"/>
        </w:rPr>
        <w:t>Brief Committee on Water Leak/Sewage Credit Process</w:t>
      </w:r>
    </w:p>
    <w:p w14:paraId="472F8881" w14:textId="6F76FA5E" w:rsidR="001F2A3C" w:rsidRPr="001F2A3C" w:rsidRDefault="7EC7FAC9" w:rsidP="7EC7FA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7EC7FAC9">
        <w:rPr>
          <w:rFonts w:ascii="Times New Roman" w:hAnsi="Times New Roman" w:cs="Times New Roman"/>
          <w:b/>
          <w:bCs/>
        </w:rPr>
        <w:t>Action and Consideration</w:t>
      </w:r>
      <w:r w:rsidRPr="7EC7FAC9">
        <w:rPr>
          <w:rFonts w:ascii="Times New Roman" w:hAnsi="Times New Roman" w:cs="Times New Roman"/>
        </w:rPr>
        <w:t xml:space="preserve"> to refund resident at 1139 Aster Lane. In the amount of $2,337 </w:t>
      </w:r>
    </w:p>
    <w:p w14:paraId="0594A57F" w14:textId="1D6E1BA3" w:rsidR="001F2A3C" w:rsidRPr="001F2A3C" w:rsidRDefault="7EC7FAC9" w:rsidP="7EC7FA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7EC7FAC9">
        <w:rPr>
          <w:rFonts w:ascii="Times New Roman" w:hAnsi="Times New Roman" w:cs="Times New Roman"/>
          <w:b/>
          <w:bCs/>
        </w:rPr>
        <w:t>Action and Consideration</w:t>
      </w:r>
      <w:r w:rsidRPr="7EC7FAC9">
        <w:rPr>
          <w:rFonts w:ascii="Times New Roman" w:hAnsi="Times New Roman" w:cs="Times New Roman"/>
        </w:rPr>
        <w:t xml:space="preserve"> to reverse bill and credit account at 816 Elm St. In the amount of $170.81 </w:t>
      </w:r>
    </w:p>
    <w:p w14:paraId="329DA38C" w14:textId="643BD19D" w:rsidR="001F2A3C" w:rsidRPr="001F2A3C" w:rsidRDefault="7EC7FAC9" w:rsidP="7EC7FA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7EC7FAC9">
        <w:rPr>
          <w:rFonts w:ascii="Times New Roman" w:hAnsi="Times New Roman" w:cs="Times New Roman"/>
          <w:b/>
          <w:bCs/>
        </w:rPr>
        <w:t>Action and Consideration</w:t>
      </w:r>
      <w:r w:rsidRPr="7EC7FAC9">
        <w:rPr>
          <w:rFonts w:ascii="Times New Roman" w:hAnsi="Times New Roman" w:cs="Times New Roman"/>
        </w:rPr>
        <w:t xml:space="preserve"> to remove sewer usage charge for 32 S. 2</w:t>
      </w:r>
      <w:r w:rsidRPr="7EC7FAC9">
        <w:rPr>
          <w:rFonts w:ascii="Times New Roman" w:hAnsi="Times New Roman" w:cs="Times New Roman"/>
          <w:vertAlign w:val="superscript"/>
        </w:rPr>
        <w:t>nd</w:t>
      </w:r>
      <w:r w:rsidRPr="7EC7FAC9">
        <w:rPr>
          <w:rFonts w:ascii="Times New Roman" w:hAnsi="Times New Roman" w:cs="Times New Roman"/>
        </w:rPr>
        <w:t xml:space="preserve"> Ave. In the amount of $115.19 </w:t>
      </w:r>
    </w:p>
    <w:p w14:paraId="309FD5BC" w14:textId="5FBD060F" w:rsidR="7EC7FAC9" w:rsidRDefault="7EC7FAC9" w:rsidP="7EC7FA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7EC7FAC9">
        <w:rPr>
          <w:rFonts w:ascii="Times New Roman" w:hAnsi="Times New Roman" w:cs="Times New Roman"/>
          <w:b/>
          <w:bCs/>
        </w:rPr>
        <w:t>Action and Consideration</w:t>
      </w:r>
      <w:r w:rsidRPr="7EC7FAC9">
        <w:rPr>
          <w:rFonts w:ascii="Times New Roman" w:hAnsi="Times New Roman" w:cs="Times New Roman"/>
        </w:rPr>
        <w:t xml:space="preserve"> to remove sewer usage charge for 210 Pleasant Dr. In the amount of $882.26</w:t>
      </w:r>
    </w:p>
    <w:p w14:paraId="2633F181" w14:textId="77777777" w:rsidR="00B5160A" w:rsidRPr="00015C29" w:rsidRDefault="00B5160A" w:rsidP="00B5160A">
      <w:pPr>
        <w:pStyle w:val="AgendaHeading"/>
        <w:spacing w:line="240" w:lineRule="auto"/>
        <w:ind w:left="677"/>
        <w:rPr>
          <w:rFonts w:ascii="Times New Roman" w:hAnsi="Times New Roman" w:cs="Times New Roman"/>
          <w:b w:val="0"/>
          <w:bCs/>
          <w:color w:val="000000" w:themeColor="text1"/>
        </w:rPr>
      </w:pPr>
    </w:p>
    <w:p w14:paraId="2E35F347" w14:textId="597DD616" w:rsidR="004C5E53" w:rsidRPr="002B3CA5" w:rsidRDefault="0026583C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 w:rsidR="00203455" w:rsidRPr="002B3CA5">
        <w:rPr>
          <w:rFonts w:ascii="Times New Roman" w:hAnsi="Times New Roman" w:cs="Times New Roman"/>
        </w:rPr>
        <w:t xml:space="preserve"> FUTURE AGENDA ITEMS</w:t>
      </w:r>
    </w:p>
    <w:p w14:paraId="66C2B51F" w14:textId="530F2A3A" w:rsidR="004C5E53" w:rsidRPr="002B3CA5" w:rsidRDefault="00203455" w:rsidP="003C6527">
      <w:pPr>
        <w:pStyle w:val="AgendaHeading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1</w:t>
      </w:r>
      <w:r w:rsidR="0026583C">
        <w:rPr>
          <w:rFonts w:ascii="Times New Roman" w:hAnsi="Times New Roman" w:cs="Times New Roman"/>
        </w:rPr>
        <w:t>2.</w:t>
      </w:r>
      <w:r w:rsidRPr="002B3CA5">
        <w:rPr>
          <w:rFonts w:ascii="Times New Roman" w:hAnsi="Times New Roman" w:cs="Times New Roman"/>
        </w:rPr>
        <w:t xml:space="preserve"> SET NEXT MEETING DATE</w:t>
      </w:r>
    </w:p>
    <w:p w14:paraId="56AB474B" w14:textId="75EB8423" w:rsidR="004C5E53" w:rsidRPr="002B3CA5" w:rsidRDefault="00203455" w:rsidP="003C6527">
      <w:pPr>
        <w:pStyle w:val="AgendaDetail"/>
        <w:spacing w:line="240" w:lineRule="auto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 xml:space="preserve">Proposed: Monday, </w:t>
      </w:r>
      <w:r w:rsidR="009F1335">
        <w:rPr>
          <w:rFonts w:ascii="Times New Roman" w:hAnsi="Times New Roman" w:cs="Times New Roman"/>
        </w:rPr>
        <w:t>November 9</w:t>
      </w:r>
      <w:r w:rsidR="009F1335" w:rsidRPr="009F1335">
        <w:rPr>
          <w:rFonts w:ascii="Times New Roman" w:hAnsi="Times New Roman" w:cs="Times New Roman"/>
          <w:vertAlign w:val="superscript"/>
        </w:rPr>
        <w:t>th</w:t>
      </w:r>
      <w:r w:rsidRPr="002B3CA5">
        <w:rPr>
          <w:rFonts w:ascii="Times New Roman" w:hAnsi="Times New Roman" w:cs="Times New Roman"/>
        </w:rPr>
        <w:t xml:space="preserve">, 2026, at </w:t>
      </w:r>
      <w:r w:rsidR="0026583C">
        <w:rPr>
          <w:rFonts w:ascii="Times New Roman" w:hAnsi="Times New Roman" w:cs="Times New Roman"/>
        </w:rPr>
        <w:t>10:30</w:t>
      </w:r>
      <w:r w:rsidRPr="002B3CA5">
        <w:rPr>
          <w:rFonts w:ascii="Times New Roman" w:hAnsi="Times New Roman" w:cs="Times New Roman"/>
        </w:rPr>
        <w:t xml:space="preserve"> </w:t>
      </w:r>
      <w:r w:rsidR="00A66294">
        <w:rPr>
          <w:rFonts w:ascii="Times New Roman" w:hAnsi="Times New Roman" w:cs="Times New Roman"/>
        </w:rPr>
        <w:t>a.m</w:t>
      </w:r>
      <w:r w:rsidRPr="002B3CA5">
        <w:rPr>
          <w:rFonts w:ascii="Times New Roman" w:hAnsi="Times New Roman" w:cs="Times New Roman"/>
        </w:rPr>
        <w:t>.</w:t>
      </w:r>
    </w:p>
    <w:p w14:paraId="03DAEAB5" w14:textId="62606436" w:rsidR="004C5E53" w:rsidRPr="002B3CA5" w:rsidRDefault="00203455">
      <w:pPr>
        <w:pStyle w:val="AgendaHeading"/>
        <w:rPr>
          <w:rFonts w:ascii="Times New Roman" w:hAnsi="Times New Roman" w:cs="Times New Roman"/>
        </w:rPr>
      </w:pPr>
      <w:r w:rsidRPr="002B3CA5">
        <w:rPr>
          <w:rFonts w:ascii="Times New Roman" w:hAnsi="Times New Roman" w:cs="Times New Roman"/>
        </w:rPr>
        <w:t>1</w:t>
      </w:r>
      <w:r w:rsidR="0026583C">
        <w:rPr>
          <w:rFonts w:ascii="Times New Roman" w:hAnsi="Times New Roman" w:cs="Times New Roman"/>
        </w:rPr>
        <w:t>3</w:t>
      </w:r>
      <w:r w:rsidRPr="002B3CA5">
        <w:rPr>
          <w:rFonts w:ascii="Times New Roman" w:hAnsi="Times New Roman" w:cs="Times New Roman"/>
        </w:rPr>
        <w:t>. ADJOURNMENT</w:t>
      </w:r>
    </w:p>
    <w:p w14:paraId="457EDD59" w14:textId="51F2BD7B" w:rsidR="004C5E53" w:rsidRPr="002B3CA5" w:rsidRDefault="004C5E53" w:rsidP="002B3CA5">
      <w:pPr>
        <w:spacing w:after="40" w:line="240" w:lineRule="auto"/>
        <w:rPr>
          <w:rFonts w:ascii="Times New Roman" w:hAnsi="Times New Roman" w:cs="Times New Roman"/>
        </w:rPr>
      </w:pPr>
    </w:p>
    <w:sectPr w:rsidR="004C5E53" w:rsidRPr="002B3CA5" w:rsidSect="008B38F5">
      <w:headerReference w:type="default" r:id="rId11"/>
      <w:footerReference w:type="default" r:id="rId12"/>
      <w:pgSz w:w="12240" w:h="15840"/>
      <w:pgMar w:top="691" w:right="1037" w:bottom="691" w:left="1037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25C7D" w14:textId="77777777" w:rsidR="009D4D62" w:rsidRDefault="009D4D62">
      <w:pPr>
        <w:spacing w:after="0" w:line="240" w:lineRule="auto"/>
      </w:pPr>
      <w:r>
        <w:separator/>
      </w:r>
    </w:p>
  </w:endnote>
  <w:endnote w:type="continuationSeparator" w:id="0">
    <w:p w14:paraId="197E2124" w14:textId="77777777" w:rsidR="009D4D62" w:rsidRDefault="009D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F8C6F" w14:textId="4E654FD9" w:rsidR="009A1B80" w:rsidRPr="003C6527" w:rsidRDefault="009A1B80" w:rsidP="009A1B80">
    <w:pPr>
      <w:rPr>
        <w:rFonts w:ascii="Times New Roman" w:hAnsi="Times New Roman" w:cs="Times New Roman"/>
        <w:sz w:val="14"/>
        <w:szCs w:val="14"/>
      </w:rPr>
    </w:pPr>
    <w:r w:rsidRPr="003C6527">
      <w:rPr>
        <w:rFonts w:ascii="Times New Roman" w:hAnsi="Times New Roman" w:cs="Times New Roman"/>
        <w:sz w:val="14"/>
        <w:szCs w:val="14"/>
      </w:rPr>
      <w:t xml:space="preserve">The Winneconne Municipal Center is accessible to the physically disadvantage. If special accommodations are necessary, please contact the Village Hall at 920-582-4381 and we will make every effort to accommodate the </w:t>
    </w:r>
    <w:proofErr w:type="spellStart"/>
    <w:proofErr w:type="gramStart"/>
    <w:r w:rsidRPr="003C6527">
      <w:rPr>
        <w:rFonts w:ascii="Times New Roman" w:hAnsi="Times New Roman" w:cs="Times New Roman"/>
        <w:sz w:val="14"/>
        <w:szCs w:val="14"/>
      </w:rPr>
      <w:t>requests.As</w:t>
    </w:r>
    <w:proofErr w:type="spellEnd"/>
    <w:proofErr w:type="gramEnd"/>
    <w:r w:rsidRPr="003C6527">
      <w:rPr>
        <w:rFonts w:ascii="Times New Roman" w:hAnsi="Times New Roman" w:cs="Times New Roman"/>
        <w:sz w:val="14"/>
        <w:szCs w:val="14"/>
      </w:rPr>
      <w:t xml:space="preserve"> defined under Wisconsin State Statute 19.82 a quorum of the Winneconne Village Board members may be present for informational purposes, but no Village Board action will be taken.</w:t>
    </w:r>
  </w:p>
  <w:p w14:paraId="00DFB644" w14:textId="29141E05" w:rsidR="004C5E53" w:rsidRPr="009A1B80" w:rsidRDefault="004C5E53" w:rsidP="009A1B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FDDD" w14:textId="77777777" w:rsidR="009D4D62" w:rsidRDefault="009D4D62">
      <w:pPr>
        <w:spacing w:after="0" w:line="240" w:lineRule="auto"/>
      </w:pPr>
      <w:r>
        <w:separator/>
      </w:r>
    </w:p>
  </w:footnote>
  <w:footnote w:type="continuationSeparator" w:id="0">
    <w:p w14:paraId="3447F5E2" w14:textId="77777777" w:rsidR="009D4D62" w:rsidRDefault="009D4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D016" w14:textId="77777777" w:rsidR="002B3CA5" w:rsidRPr="007D1953" w:rsidRDefault="002B3CA5" w:rsidP="002B3CA5">
    <w:pPr>
      <w:jc w:val="center"/>
      <w:rPr>
        <w:rFonts w:ascii="Times New Roman" w:hAnsi="Times New Roman" w:cs="Times New Roman"/>
        <w:color w:val="auto"/>
      </w:rPr>
    </w:pPr>
    <w:r w:rsidRPr="007D1953">
      <w:rPr>
        <w:rFonts w:ascii="Times New Roman" w:hAnsi="Times New Roman" w:cs="Times New Roman"/>
        <w:noProof/>
        <w:color w:val="auto"/>
      </w:rPr>
      <w:drawing>
        <wp:anchor distT="0" distB="0" distL="114300" distR="114300" simplePos="0" relativeHeight="251659264" behindDoc="1" locked="0" layoutInCell="1" allowOverlap="1" wp14:anchorId="0200D486" wp14:editId="74E5DD3C">
          <wp:simplePos x="0" y="0"/>
          <wp:positionH relativeFrom="margin">
            <wp:posOffset>-552450</wp:posOffset>
          </wp:positionH>
          <wp:positionV relativeFrom="paragraph">
            <wp:posOffset>-238125</wp:posOffset>
          </wp:positionV>
          <wp:extent cx="1069975" cy="1069975"/>
          <wp:effectExtent l="0" t="0" r="0" b="0"/>
          <wp:wrapNone/>
          <wp:docPr id="14517536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122854" name="Picture 8841228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975" cy="106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1953">
      <w:rPr>
        <w:rFonts w:ascii="Times New Roman" w:hAnsi="Times New Roman" w:cs="Times New Roman"/>
        <w:b/>
        <w:color w:val="auto"/>
        <w:sz w:val="34"/>
      </w:rPr>
      <w:t>VILLAGE OF WINNECONNE</w:t>
    </w:r>
  </w:p>
  <w:p w14:paraId="39AC9CE1" w14:textId="77777777" w:rsidR="002B3CA5" w:rsidRDefault="002B3CA5" w:rsidP="002B3CA5">
    <w:pPr>
      <w:jc w:val="center"/>
    </w:pPr>
    <w:r>
      <w:rPr>
        <w:i/>
      </w:rPr>
      <w:t>The Community of Opportunity</w:t>
    </w:r>
  </w:p>
  <w:p w14:paraId="2E0B491E" w14:textId="77777777" w:rsidR="002B3CA5" w:rsidRDefault="002B3CA5" w:rsidP="002B3CA5">
    <w:pPr>
      <w:spacing w:after="240"/>
      <w:jc w:val="center"/>
    </w:pPr>
    <w:r>
      <w:rPr>
        <w:sz w:val="18"/>
      </w:rPr>
      <w:t xml:space="preserve">30 South First </w:t>
    </w:r>
    <w:proofErr w:type="gramStart"/>
    <w:r>
      <w:rPr>
        <w:sz w:val="18"/>
      </w:rPr>
      <w:t>Street  |</w:t>
    </w:r>
    <w:proofErr w:type="gramEnd"/>
    <w:r>
      <w:rPr>
        <w:sz w:val="18"/>
      </w:rPr>
      <w:t xml:space="preserve">  P.O. Box </w:t>
    </w:r>
    <w:proofErr w:type="gramStart"/>
    <w:r>
      <w:rPr>
        <w:sz w:val="18"/>
      </w:rPr>
      <w:t>488  |</w:t>
    </w:r>
    <w:proofErr w:type="gramEnd"/>
    <w:r>
      <w:rPr>
        <w:sz w:val="18"/>
      </w:rPr>
      <w:t xml:space="preserve">  Winneconne, Wisconsin 54986-</w:t>
    </w:r>
    <w:proofErr w:type="gramStart"/>
    <w:r>
      <w:rPr>
        <w:sz w:val="18"/>
      </w:rPr>
      <w:t>0488  |</w:t>
    </w:r>
    <w:proofErr w:type="gramEnd"/>
    <w:r>
      <w:rPr>
        <w:sz w:val="18"/>
      </w:rPr>
      <w:t xml:space="preserve">  920-582-4381   </w:t>
    </w:r>
    <w:proofErr w:type="gramStart"/>
    <w:r>
      <w:rPr>
        <w:sz w:val="18"/>
      </w:rPr>
      <w:t>|  www.winneconnewi.gov</w:t>
    </w:r>
    <w:proofErr w:type="gramEnd"/>
  </w:p>
  <w:p w14:paraId="346D1BED" w14:textId="37243C30" w:rsidR="004C5E53" w:rsidRPr="002B3CA5" w:rsidRDefault="004C5E53" w:rsidP="002B3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C52AE9"/>
    <w:multiLevelType w:val="hybridMultilevel"/>
    <w:tmpl w:val="08C834AE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0" w15:restartNumberingAfterBreak="0">
    <w:nsid w:val="49E5239C"/>
    <w:multiLevelType w:val="hybridMultilevel"/>
    <w:tmpl w:val="585AEFBA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 w15:restartNumberingAfterBreak="0">
    <w:nsid w:val="56013E41"/>
    <w:multiLevelType w:val="multilevel"/>
    <w:tmpl w:val="1144BB26"/>
    <w:lvl w:ilvl="0">
      <w:start w:val="1"/>
      <w:numFmt w:val="lowerLetter"/>
      <w:suff w:val="space"/>
      <w:lvlText w:val="%1."/>
      <w:lvlJc w:val="left"/>
      <w:pPr>
        <w:tabs>
          <w:tab w:val="num" w:pos="540"/>
        </w:tabs>
        <w:ind w:left="540" w:hanging="27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A8C7356"/>
    <w:multiLevelType w:val="multilevel"/>
    <w:tmpl w:val="F13AEF02"/>
    <w:lvl w:ilvl="0">
      <w:start w:val="1"/>
      <w:numFmt w:val="lowerLetter"/>
      <w:pStyle w:val="ListBullet"/>
      <w:suff w:val="space"/>
      <w:lvlText w:val="%1."/>
      <w:lvlJc w:val="left"/>
      <w:pPr>
        <w:tabs>
          <w:tab w:val="num" w:pos="540"/>
        </w:tabs>
        <w:ind w:left="540" w:hanging="27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7081445">
    <w:abstractNumId w:val="12"/>
  </w:num>
  <w:num w:numId="2" w16cid:durableId="485783557">
    <w:abstractNumId w:val="9"/>
  </w:num>
  <w:num w:numId="3" w16cid:durableId="12153134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C29"/>
    <w:rsid w:val="00034616"/>
    <w:rsid w:val="0006063C"/>
    <w:rsid w:val="000E2333"/>
    <w:rsid w:val="00106FE1"/>
    <w:rsid w:val="00144A34"/>
    <w:rsid w:val="0015074B"/>
    <w:rsid w:val="001B5757"/>
    <w:rsid w:val="001E128C"/>
    <w:rsid w:val="001F2A3C"/>
    <w:rsid w:val="00203455"/>
    <w:rsid w:val="00253E2F"/>
    <w:rsid w:val="0026583C"/>
    <w:rsid w:val="0029639D"/>
    <w:rsid w:val="002B3CA5"/>
    <w:rsid w:val="00311230"/>
    <w:rsid w:val="00326F90"/>
    <w:rsid w:val="00371C7F"/>
    <w:rsid w:val="003C6527"/>
    <w:rsid w:val="003F519E"/>
    <w:rsid w:val="0040777F"/>
    <w:rsid w:val="00417BEB"/>
    <w:rsid w:val="004344B9"/>
    <w:rsid w:val="00487876"/>
    <w:rsid w:val="0049638C"/>
    <w:rsid w:val="004A4A25"/>
    <w:rsid w:val="004C2922"/>
    <w:rsid w:val="004C5E53"/>
    <w:rsid w:val="004D4939"/>
    <w:rsid w:val="00554F83"/>
    <w:rsid w:val="0056294B"/>
    <w:rsid w:val="00617FEE"/>
    <w:rsid w:val="00644523"/>
    <w:rsid w:val="006878F0"/>
    <w:rsid w:val="006A6C83"/>
    <w:rsid w:val="00707547"/>
    <w:rsid w:val="00726580"/>
    <w:rsid w:val="007900CD"/>
    <w:rsid w:val="007D1953"/>
    <w:rsid w:val="00860A53"/>
    <w:rsid w:val="008662CF"/>
    <w:rsid w:val="008B38F5"/>
    <w:rsid w:val="00921362"/>
    <w:rsid w:val="009254EC"/>
    <w:rsid w:val="009A1437"/>
    <w:rsid w:val="009A1B80"/>
    <w:rsid w:val="009B367B"/>
    <w:rsid w:val="009D4D62"/>
    <w:rsid w:val="009F1335"/>
    <w:rsid w:val="009F443B"/>
    <w:rsid w:val="00A16738"/>
    <w:rsid w:val="00A263FF"/>
    <w:rsid w:val="00A4739A"/>
    <w:rsid w:val="00A64EF1"/>
    <w:rsid w:val="00A66294"/>
    <w:rsid w:val="00AA1D8D"/>
    <w:rsid w:val="00AF6557"/>
    <w:rsid w:val="00B00D31"/>
    <w:rsid w:val="00B47730"/>
    <w:rsid w:val="00B5160A"/>
    <w:rsid w:val="00B56519"/>
    <w:rsid w:val="00B60902"/>
    <w:rsid w:val="00BA1647"/>
    <w:rsid w:val="00BC2239"/>
    <w:rsid w:val="00BC5D69"/>
    <w:rsid w:val="00C309F0"/>
    <w:rsid w:val="00C62F4A"/>
    <w:rsid w:val="00C739F0"/>
    <w:rsid w:val="00C91A7A"/>
    <w:rsid w:val="00CB0664"/>
    <w:rsid w:val="00CD50E1"/>
    <w:rsid w:val="00D32894"/>
    <w:rsid w:val="00D5262D"/>
    <w:rsid w:val="00D75943"/>
    <w:rsid w:val="00DD3696"/>
    <w:rsid w:val="00DD6D89"/>
    <w:rsid w:val="00E250A2"/>
    <w:rsid w:val="00E83104"/>
    <w:rsid w:val="00EC38C4"/>
    <w:rsid w:val="00EF38D1"/>
    <w:rsid w:val="00EF5CFF"/>
    <w:rsid w:val="00F368D6"/>
    <w:rsid w:val="00FC693F"/>
    <w:rsid w:val="7EC7F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F83532"/>
  <w14:defaultImageDpi w14:val="300"/>
  <w15:docId w15:val="{2A8689FF-A007-4CAB-BE72-56A8B65B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Calibri" w:hAnsi="Calibri"/>
      <w:color w:val="1F29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2E74B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/>
    </w:pPr>
    <w:rPr>
      <w:rFonts w:asciiTheme="majorHAnsi" w:eastAsiaTheme="majorEastAsia" w:hAnsiTheme="majorHAnsi" w:cstheme="majorBidi"/>
      <w:b/>
      <w:i/>
      <w:iCs/>
      <w:color w:val="5B657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gendaHeading">
    <w:name w:val="Agenda Heading"/>
    <w:pPr>
      <w:keepNext/>
      <w:spacing w:before="80" w:after="20"/>
    </w:pPr>
    <w:rPr>
      <w:rFonts w:ascii="Calibri" w:hAnsi="Calibri"/>
      <w:b/>
      <w:color w:val="17365D"/>
      <w:sz w:val="20"/>
    </w:rPr>
  </w:style>
  <w:style w:type="paragraph" w:customStyle="1" w:styleId="AgendaDetail">
    <w:name w:val="Agenda Detail"/>
    <w:pPr>
      <w:spacing w:after="40"/>
      <w:ind w:left="317"/>
    </w:pPr>
    <w:rPr>
      <w:rFonts w:ascii="Calibri" w:hAnsi="Calibri"/>
      <w:color w:val="1F293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b63b-e20d-43ae-9ae8-a0aa07b47b3c" xsi:nil="true"/>
    <lcf76f155ced4ddcb4097134ff3c332f xmlns="c89c42c3-ba55-4092-8248-1f6e2de79f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979757221A458F58E3EA298B0908" ma:contentTypeVersion="16" ma:contentTypeDescription="Create a new document." ma:contentTypeScope="" ma:versionID="03b836ed04908df8f676df561e0025ab">
  <xsd:schema xmlns:xsd="http://www.w3.org/2001/XMLSchema" xmlns:xs="http://www.w3.org/2001/XMLSchema" xmlns:p="http://schemas.microsoft.com/office/2006/metadata/properties" xmlns:ns2="c89c42c3-ba55-4092-8248-1f6e2de79fa8" xmlns:ns3="952cb63b-e20d-43ae-9ae8-a0aa07b47b3c" targetNamespace="http://schemas.microsoft.com/office/2006/metadata/properties" ma:root="true" ma:fieldsID="c73395f076365d8d0cf609fc9a2932ab" ns2:_="" ns3:_="">
    <xsd:import namespace="c89c42c3-ba55-4092-8248-1f6e2de79fa8"/>
    <xsd:import namespace="952cb63b-e20d-43ae-9ae8-a0aa07b47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42c3-ba55-4092-8248-1f6e2de7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f41eec-a665-472b-aa03-f5d685b54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b63b-e20d-43ae-9ae8-a0aa07b47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f56c7-7be1-476f-b599-4d81895407c4}" ma:internalName="TaxCatchAll" ma:showField="CatchAllData" ma:web="952cb63b-e20d-43ae-9ae8-a0aa07b47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A7BC53-E3DC-4B5F-AABD-DC18300433F2}">
  <ds:schemaRefs>
    <ds:schemaRef ds:uri="http://schemas.microsoft.com/office/2006/metadata/properties"/>
    <ds:schemaRef ds:uri="http://schemas.microsoft.com/office/infopath/2007/PartnerControls"/>
    <ds:schemaRef ds:uri="952cb63b-e20d-43ae-9ae8-a0aa07b47b3c"/>
    <ds:schemaRef ds:uri="c89c42c3-ba55-4092-8248-1f6e2de79fa8"/>
  </ds:schemaRefs>
</ds:datastoreItem>
</file>

<file path=customXml/itemProps3.xml><?xml version="1.0" encoding="utf-8"?>
<ds:datastoreItem xmlns:ds="http://schemas.openxmlformats.org/officeDocument/2006/customXml" ds:itemID="{20984C50-FB9A-4856-BB3A-944014DC15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DA8695-9CAF-4422-AC65-74E6F8351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9c42c3-ba55-4092-8248-1f6e2de79fa8"/>
    <ds:schemaRef ds:uri="952cb63b-e20d-43ae-9ae8-a0aa07b47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1401</Characters>
  <Application>Microsoft Office Word</Application>
  <DocSecurity>0</DocSecurity>
  <Lines>48</Lines>
  <Paragraphs>26</Paragraphs>
  <ScaleCrop>false</ScaleCrop>
  <Manager/>
  <Company/>
  <LinksUpToDate>false</LinksUpToDate>
  <CharactersWithSpaces>1594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and Finance Committee Agenda — September 14, 2026</dc:title>
  <dc:subject>Village of Winneconne Personnel and Finance Committee Meeting Agenda</dc:subject>
  <dc:creator>python-docx</dc:creator>
  <cp:keywords/>
  <dc:description>generated by python-docx</dc:description>
  <cp:lastModifiedBy>Allen F Mankiewicz</cp:lastModifiedBy>
  <cp:revision>2</cp:revision>
  <dcterms:created xsi:type="dcterms:W3CDTF">2026-10-14T12:50:00Z</dcterms:created>
  <dcterms:modified xsi:type="dcterms:W3CDTF">2026-10-14T12:50:00Z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0x010100D420979757221A458F58E3EA298B0908</vt:lpwstr>
  </property>
  <property fmtid="{D5CDD505-2E9C-101B-9397-08002B2CF9AE}" pid="3" name="MediaServiceImageTags">
    <vt:lpwstr/>
  </property>
</Properties>
</file>